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F2" w:rsidRPr="00431639" w:rsidRDefault="00435DF2" w:rsidP="00435DF2">
      <w:pPr>
        <w:tabs>
          <w:tab w:val="left" w:pos="709"/>
        </w:tabs>
        <w:spacing w:after="0" w:line="360" w:lineRule="auto"/>
        <w:ind w:firstLine="454"/>
        <w:jc w:val="both"/>
        <w:rPr>
          <w:rFonts w:asciiTheme="majorBidi" w:hAnsiTheme="majorBidi" w:cstheme="majorBidi"/>
          <w:sz w:val="24"/>
          <w:szCs w:val="24"/>
        </w:rPr>
      </w:pPr>
      <w:r w:rsidRPr="00431639">
        <w:rPr>
          <w:rFonts w:asciiTheme="majorBidi" w:hAnsiTheme="majorBidi" w:cstheme="majorBidi"/>
          <w:sz w:val="24"/>
          <w:szCs w:val="24"/>
        </w:rPr>
        <w:t>Le  travail présenté dans ce mémoire et dont le thème s’intitule "</w:t>
      </w:r>
      <w:r>
        <w:rPr>
          <w:rFonts w:asciiTheme="majorBidi" w:hAnsiTheme="majorBidi" w:cstheme="majorBidi"/>
          <w:sz w:val="24"/>
          <w:szCs w:val="24"/>
          <w:lang w:bidi="ar-DZ"/>
        </w:rPr>
        <w:t>MAINTENANCE ET DIAGNOSTID DE LA FRAISEUSE UNIVERSELLE</w:t>
      </w:r>
      <w:r w:rsidRPr="00431639">
        <w:rPr>
          <w:rFonts w:asciiTheme="majorBidi" w:hAnsiTheme="majorBidi" w:cstheme="majorBidi"/>
          <w:sz w:val="24"/>
          <w:szCs w:val="24"/>
        </w:rPr>
        <w:t xml:space="preserve">"; s’intègre dans un contexte industriel. </w:t>
      </w:r>
    </w:p>
    <w:p w:rsidR="00435DF2" w:rsidRPr="00431639" w:rsidRDefault="00435DF2" w:rsidP="00435DF2">
      <w:pPr>
        <w:tabs>
          <w:tab w:val="left" w:pos="709"/>
        </w:tabs>
        <w:spacing w:after="0" w:line="360" w:lineRule="auto"/>
        <w:ind w:firstLine="454"/>
        <w:jc w:val="both"/>
        <w:rPr>
          <w:rFonts w:asciiTheme="majorBidi" w:hAnsiTheme="majorBidi" w:cstheme="majorBidi"/>
          <w:sz w:val="24"/>
          <w:szCs w:val="24"/>
        </w:rPr>
      </w:pPr>
      <w:r w:rsidRPr="00431639">
        <w:rPr>
          <w:rFonts w:asciiTheme="majorBidi" w:hAnsiTheme="majorBidi" w:cstheme="majorBidi"/>
          <w:sz w:val="24"/>
          <w:szCs w:val="24"/>
        </w:rPr>
        <w:t>Notre projet de fin d’études, consiste à étudier la défaillan</w:t>
      </w:r>
      <w:r>
        <w:rPr>
          <w:rFonts w:asciiTheme="majorBidi" w:hAnsiTheme="majorBidi" w:cstheme="majorBidi"/>
          <w:sz w:val="24"/>
          <w:szCs w:val="24"/>
        </w:rPr>
        <w:t>ce au niveau de LA FRAISEUSE UNIVERSELLE</w:t>
      </w:r>
      <w:r w:rsidRPr="00431639">
        <w:rPr>
          <w:rFonts w:asciiTheme="majorBidi" w:hAnsiTheme="majorBidi" w:cstheme="majorBidi"/>
          <w:sz w:val="24"/>
          <w:szCs w:val="24"/>
        </w:rPr>
        <w:t xml:space="preserve"> de notre  atelier de fabrication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431639">
        <w:rPr>
          <w:rFonts w:asciiTheme="majorBidi" w:hAnsiTheme="majorBidi" w:cstheme="majorBidi"/>
          <w:sz w:val="24"/>
          <w:szCs w:val="24"/>
        </w:rPr>
        <w:t xml:space="preserve">  </w:t>
      </w:r>
    </w:p>
    <w:p w:rsidR="00435DF2" w:rsidRPr="00431639" w:rsidRDefault="00435DF2" w:rsidP="00435DF2">
      <w:pPr>
        <w:tabs>
          <w:tab w:val="left" w:pos="70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35DF2" w:rsidRPr="008B3353" w:rsidRDefault="00435DF2" w:rsidP="00435DF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431639">
        <w:rPr>
          <w:rFonts w:asciiTheme="majorBidi" w:hAnsiTheme="majorBidi" w:cstheme="majorBidi"/>
          <w:sz w:val="24"/>
          <w:szCs w:val="24"/>
        </w:rPr>
        <w:t xml:space="preserve">Sachant que ce travail s’inscrit dans une activité de maintenance d'un système mécanique, la fin visée, porte sur la possibilité  de formaliser  la démarche d'une </w:t>
      </w:r>
      <w:r>
        <w:rPr>
          <w:rFonts w:asciiTheme="majorBidi" w:hAnsiTheme="majorBidi" w:cstheme="majorBidi"/>
          <w:sz w:val="24"/>
          <w:szCs w:val="24"/>
        </w:rPr>
        <w:t>intervention de réparation d’une fraiseuse, Type universelle du constructeur</w:t>
      </w:r>
      <w:r w:rsidRPr="0043163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WERNER</w:t>
      </w:r>
      <w:r w:rsidRPr="00431639">
        <w:rPr>
          <w:rFonts w:asciiTheme="majorBidi" w:hAnsiTheme="majorBidi" w:cstheme="majorBidi"/>
          <w:sz w:val="24"/>
          <w:szCs w:val="24"/>
        </w:rPr>
        <w:t xml:space="preserve">. Notre participation dans ce travail porte plus spécifiquement sur </w:t>
      </w:r>
      <w:r>
        <w:rPr>
          <w:rFonts w:asciiTheme="majorBidi" w:hAnsiTheme="majorBidi" w:cstheme="majorBidi"/>
          <w:sz w:val="24"/>
          <w:szCs w:val="24"/>
        </w:rPr>
        <w:t>la maintenance préventive</w:t>
      </w:r>
      <w:r w:rsidRPr="00431639">
        <w:rPr>
          <w:rFonts w:asciiTheme="majorBidi" w:hAnsiTheme="majorBidi" w:cstheme="majorBidi"/>
          <w:sz w:val="24"/>
          <w:szCs w:val="24"/>
        </w:rPr>
        <w:t xml:space="preserve"> qui vise à effe</w:t>
      </w:r>
      <w:r>
        <w:rPr>
          <w:rFonts w:asciiTheme="majorBidi" w:hAnsiTheme="majorBidi" w:cstheme="majorBidi"/>
          <w:sz w:val="24"/>
          <w:szCs w:val="24"/>
        </w:rPr>
        <w:t xml:space="preserve">ctuer </w:t>
      </w:r>
      <w:r w:rsidRPr="008B3353">
        <w:rPr>
          <w:rFonts w:asciiTheme="majorBidi" w:hAnsiTheme="majorBidi" w:cstheme="majorBidi"/>
          <w:sz w:val="24"/>
          <w:szCs w:val="24"/>
        </w:rPr>
        <w:t>les principaux outils de diagnostic stratégique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3353">
        <w:rPr>
          <w:rFonts w:asciiTheme="majorBidi" w:hAnsiTheme="majorBidi" w:cstheme="majorBidi"/>
          <w:sz w:val="24"/>
          <w:szCs w:val="24"/>
        </w:rPr>
        <w:t>dans l’optique d’aider le lecteur à la compréhension et à la manipulation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3353">
        <w:rPr>
          <w:rFonts w:asciiTheme="majorBidi" w:hAnsiTheme="majorBidi" w:cstheme="majorBidi"/>
          <w:sz w:val="24"/>
          <w:szCs w:val="24"/>
        </w:rPr>
        <w:t>de ces démarches d’analyse.</w:t>
      </w:r>
    </w:p>
    <w:p w:rsidR="00435DF2" w:rsidRPr="00431639" w:rsidRDefault="00435DF2" w:rsidP="00435DF2">
      <w:pPr>
        <w:tabs>
          <w:tab w:val="left" w:pos="70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27124" w:rsidRDefault="00727124" w:rsidP="0072712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435DF2" w:rsidRPr="00431639">
        <w:rPr>
          <w:rFonts w:asciiTheme="majorBidi" w:hAnsiTheme="majorBidi" w:cstheme="majorBidi"/>
          <w:sz w:val="24"/>
          <w:szCs w:val="24"/>
        </w:rPr>
        <w:t xml:space="preserve"> A cet effet, notre objectif sera</w:t>
      </w:r>
      <w:r>
        <w:rPr>
          <w:rFonts w:asciiTheme="majorBidi" w:hAnsiTheme="majorBidi" w:cstheme="majorBidi"/>
          <w:sz w:val="24"/>
          <w:szCs w:val="24"/>
        </w:rPr>
        <w:t xml:space="preserve"> le</w:t>
      </w:r>
      <w:r w:rsidR="00435DF2" w:rsidRPr="00431639">
        <w:rPr>
          <w:rFonts w:asciiTheme="majorBidi" w:hAnsiTheme="majorBidi" w:cstheme="majorBidi"/>
          <w:sz w:val="24"/>
          <w:szCs w:val="24"/>
        </w:rPr>
        <w:t xml:space="preserve"> d'établir un organigramme de réparation à partir </w:t>
      </w:r>
      <w:r>
        <w:rPr>
          <w:rFonts w:asciiTheme="majorBidi" w:hAnsiTheme="majorBidi" w:cstheme="majorBidi"/>
          <w:sz w:val="24"/>
          <w:szCs w:val="24"/>
        </w:rPr>
        <w:t xml:space="preserve">de </w:t>
      </w:r>
      <w:r w:rsidR="00435DF2">
        <w:rPr>
          <w:rFonts w:asciiTheme="majorBidi" w:hAnsiTheme="majorBidi" w:cstheme="majorBidi"/>
          <w:sz w:val="24"/>
          <w:szCs w:val="24"/>
        </w:rPr>
        <w:t xml:space="preserve">l’utilisation de </w:t>
      </w:r>
      <w:r w:rsidR="00435DF2" w:rsidRPr="00EF5E4B">
        <w:rPr>
          <w:rFonts w:asciiTheme="majorBidi" w:hAnsiTheme="majorBidi" w:cstheme="majorBidi"/>
          <w:sz w:val="24"/>
          <w:szCs w:val="24"/>
        </w:rPr>
        <w:t xml:space="preserve"> la méthode de l’analyse en composantes principales par les paramètres de comportement ; les paramètres de performance ainsi la périodicité des mesures</w:t>
      </w:r>
      <w:r>
        <w:rPr>
          <w:rFonts w:asciiTheme="majorBidi" w:hAnsiTheme="majorBidi" w:cstheme="majorBidi"/>
          <w:sz w:val="24"/>
          <w:szCs w:val="24"/>
        </w:rPr>
        <w:t xml:space="preserve"> de l</w:t>
      </w:r>
      <w:r w:rsidR="00435DF2" w:rsidRPr="00431639">
        <w:rPr>
          <w:rFonts w:asciiTheme="majorBidi" w:hAnsiTheme="majorBidi" w:cstheme="majorBidi"/>
          <w:sz w:val="24"/>
          <w:szCs w:val="24"/>
        </w:rPr>
        <w:t>a machine.</w:t>
      </w:r>
    </w:p>
    <w:p w:rsidR="00727124" w:rsidRDefault="00727124" w:rsidP="0072712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:rsidR="00435DF2" w:rsidRPr="00431639" w:rsidRDefault="00727124" w:rsidP="0072712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435DF2" w:rsidRPr="00431639">
        <w:rPr>
          <w:rFonts w:asciiTheme="majorBidi" w:hAnsiTheme="majorBidi" w:cstheme="majorBidi"/>
          <w:sz w:val="24"/>
          <w:szCs w:val="24"/>
        </w:rPr>
        <w:t xml:space="preserve"> Cette dernière  donnera la chronologie et l'ordonnancement des différentes séquences du processus de réparation de l'intervention choisie.</w:t>
      </w:r>
    </w:p>
    <w:p w:rsidR="00435DF2" w:rsidRDefault="00435DF2" w:rsidP="00435DF2">
      <w:pPr>
        <w:tabs>
          <w:tab w:val="left" w:pos="70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1639">
        <w:rPr>
          <w:rFonts w:asciiTheme="majorBidi" w:hAnsiTheme="majorBidi" w:cstheme="majorBidi"/>
          <w:sz w:val="24"/>
          <w:szCs w:val="24"/>
        </w:rPr>
        <w:t>Suite à cela, notre mémoire sera constitué de trois chapitres.</w:t>
      </w:r>
    </w:p>
    <w:p w:rsidR="00435DF2" w:rsidRPr="00431639" w:rsidRDefault="00435DF2" w:rsidP="00435DF2">
      <w:pPr>
        <w:tabs>
          <w:tab w:val="left" w:pos="70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35DF2" w:rsidRPr="00431639" w:rsidRDefault="00435DF2" w:rsidP="00493588">
      <w:pPr>
        <w:tabs>
          <w:tab w:val="left" w:pos="709"/>
        </w:tabs>
        <w:spacing w:after="0" w:line="360" w:lineRule="auto"/>
        <w:ind w:firstLine="454"/>
        <w:jc w:val="both"/>
        <w:rPr>
          <w:rFonts w:asciiTheme="majorBidi" w:hAnsiTheme="majorBidi" w:cstheme="majorBidi"/>
          <w:sz w:val="24"/>
          <w:szCs w:val="24"/>
        </w:rPr>
      </w:pPr>
      <w:r w:rsidRPr="00431639">
        <w:rPr>
          <w:rFonts w:asciiTheme="majorBidi" w:hAnsiTheme="majorBidi" w:cstheme="majorBidi"/>
          <w:sz w:val="24"/>
          <w:szCs w:val="24"/>
        </w:rPr>
        <w:t>Le premier sera</w:t>
      </w:r>
      <w:r>
        <w:rPr>
          <w:rFonts w:asciiTheme="majorBidi" w:hAnsiTheme="majorBidi" w:cstheme="majorBidi"/>
          <w:sz w:val="24"/>
          <w:szCs w:val="24"/>
        </w:rPr>
        <w:t xml:space="preserve"> diagnostic et sa démarche</w:t>
      </w:r>
      <w:r w:rsidRPr="00431639">
        <w:rPr>
          <w:rFonts w:asciiTheme="majorBidi" w:hAnsiTheme="majorBidi" w:cstheme="majorBidi"/>
          <w:sz w:val="24"/>
          <w:szCs w:val="24"/>
        </w:rPr>
        <w:t>, le deuxième sera</w:t>
      </w:r>
      <w:r>
        <w:rPr>
          <w:rFonts w:asciiTheme="majorBidi" w:hAnsiTheme="majorBidi" w:cstheme="majorBidi"/>
          <w:sz w:val="24"/>
          <w:szCs w:val="24"/>
        </w:rPr>
        <w:t xml:space="preserve"> consacré à la description  de la fraiseuse</w:t>
      </w:r>
      <w:r w:rsidRPr="00431639">
        <w:rPr>
          <w:rFonts w:asciiTheme="majorBidi" w:hAnsiTheme="majorBidi" w:cstheme="majorBidi"/>
          <w:sz w:val="24"/>
          <w:szCs w:val="24"/>
        </w:rPr>
        <w:t xml:space="preserve"> et son mode de fonctionnement et le dernier chapitre sera réservé à la </w:t>
      </w:r>
      <w:r w:rsidR="00493588">
        <w:rPr>
          <w:rFonts w:asciiTheme="majorBidi" w:hAnsiTheme="majorBidi" w:cstheme="majorBidi"/>
          <w:sz w:val="24"/>
          <w:szCs w:val="24"/>
        </w:rPr>
        <w:t>description</w:t>
      </w:r>
      <w:r w:rsidRPr="00431639">
        <w:rPr>
          <w:rFonts w:asciiTheme="majorBidi" w:hAnsiTheme="majorBidi" w:cstheme="majorBidi"/>
          <w:sz w:val="24"/>
          <w:szCs w:val="24"/>
        </w:rPr>
        <w:t xml:space="preserve"> de notre intervention pratique  et l'ordonnancement des différentes opérations de réparation.</w:t>
      </w:r>
    </w:p>
    <w:p w:rsidR="00422FC0" w:rsidRDefault="00422FC0"/>
    <w:sectPr w:rsidR="00422FC0" w:rsidSect="000F19C7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CA" w:rsidRDefault="00CC28CA" w:rsidP="000F19C7">
      <w:pPr>
        <w:spacing w:after="0" w:line="240" w:lineRule="auto"/>
      </w:pPr>
      <w:r>
        <w:separator/>
      </w:r>
    </w:p>
  </w:endnote>
  <w:endnote w:type="continuationSeparator" w:id="0">
    <w:p w:rsidR="00CC28CA" w:rsidRDefault="00CC28CA" w:rsidP="000F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9C7" w:rsidRDefault="000F19C7" w:rsidP="000F19C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UIK Tiaret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93588" w:rsidRPr="00493588">
        <w:rPr>
          <w:rFonts w:asciiTheme="majorHAnsi" w:hAnsiTheme="majorHAnsi"/>
          <w:noProof/>
        </w:rPr>
        <w:t>1</w:t>
      </w:r>
    </w:fldSimple>
  </w:p>
  <w:p w:rsidR="000F19C7" w:rsidRDefault="000F19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CA" w:rsidRDefault="00CC28CA" w:rsidP="000F19C7">
      <w:pPr>
        <w:spacing w:after="0" w:line="240" w:lineRule="auto"/>
      </w:pPr>
      <w:r>
        <w:separator/>
      </w:r>
    </w:p>
  </w:footnote>
  <w:footnote w:type="continuationSeparator" w:id="0">
    <w:p w:rsidR="00CC28CA" w:rsidRDefault="00CC28CA" w:rsidP="000F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bCs/>
        <w:sz w:val="24"/>
        <w:szCs w:val="24"/>
      </w:rPr>
      <w:alias w:val="Titre"/>
      <w:id w:val="77738743"/>
      <w:placeholder>
        <w:docPart w:val="C50C5099D7CF45C4B5D0195400D132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35DF2" w:rsidRPr="00435DF2" w:rsidRDefault="00435DF2" w:rsidP="00435DF2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Bidi" w:eastAsiaTheme="majorEastAsia" w:hAnsiTheme="majorBidi" w:cstheme="majorBidi"/>
            <w:b/>
            <w:bCs/>
            <w:sz w:val="24"/>
            <w:szCs w:val="24"/>
          </w:rPr>
        </w:pPr>
        <w:r w:rsidRPr="00435DF2"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>INTRODUCTION GENERALE</w:t>
        </w:r>
      </w:p>
    </w:sdtContent>
  </w:sdt>
  <w:p w:rsidR="000F19C7" w:rsidRDefault="000F19C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9C7"/>
    <w:rsid w:val="000F19C7"/>
    <w:rsid w:val="00422FC0"/>
    <w:rsid w:val="00435DF2"/>
    <w:rsid w:val="00493588"/>
    <w:rsid w:val="00727124"/>
    <w:rsid w:val="00CC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DF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19C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F19C7"/>
  </w:style>
  <w:style w:type="paragraph" w:styleId="Pieddepage">
    <w:name w:val="footer"/>
    <w:basedOn w:val="Normal"/>
    <w:link w:val="PieddepageCar"/>
    <w:uiPriority w:val="99"/>
    <w:unhideWhenUsed/>
    <w:rsid w:val="000F19C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F19C7"/>
  </w:style>
  <w:style w:type="paragraph" w:styleId="Textedebulles">
    <w:name w:val="Balloon Text"/>
    <w:basedOn w:val="Normal"/>
    <w:link w:val="TextedebullesCar"/>
    <w:uiPriority w:val="99"/>
    <w:semiHidden/>
    <w:unhideWhenUsed/>
    <w:rsid w:val="000F19C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0C5099D7CF45C4B5D0195400D13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9B044-BCE7-4235-B551-513BD8B1D9C1}"/>
      </w:docPartPr>
      <w:docPartBody>
        <w:p w:rsidR="00000000" w:rsidRDefault="0024438A" w:rsidP="0024438A">
          <w:pPr>
            <w:pStyle w:val="C50C5099D7CF45C4B5D0195400D132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4438A"/>
    <w:rsid w:val="0024438A"/>
    <w:rsid w:val="0054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64AAA1BB65144F78107E2CED2EC0591">
    <w:name w:val="664AAA1BB65144F78107E2CED2EC0591"/>
    <w:rsid w:val="0024438A"/>
  </w:style>
  <w:style w:type="paragraph" w:customStyle="1" w:styleId="C50C5099D7CF45C4B5D0195400D132C8">
    <w:name w:val="C50C5099D7CF45C4B5D0195400D132C8"/>
    <w:rsid w:val="002443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GENERALE</dc:title>
  <dc:subject/>
  <dc:creator>P_C</dc:creator>
  <cp:keywords/>
  <dc:description/>
  <cp:lastModifiedBy>P_C</cp:lastModifiedBy>
  <cp:revision>5</cp:revision>
  <dcterms:created xsi:type="dcterms:W3CDTF">2016-06-23T00:25:00Z</dcterms:created>
  <dcterms:modified xsi:type="dcterms:W3CDTF">2016-06-23T00:32:00Z</dcterms:modified>
</cp:coreProperties>
</file>