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49" w:rsidRDefault="00967749"/>
    <w:p w:rsidR="005C0BBD" w:rsidRDefault="005C0BBD"/>
    <w:p w:rsidR="005C0BBD" w:rsidRDefault="005C0BBD"/>
    <w:p w:rsidR="005C0BBD" w:rsidRDefault="005C0BBD"/>
    <w:p w:rsidR="005C0BBD" w:rsidRDefault="005C0BBD"/>
    <w:p w:rsidR="005C0BBD" w:rsidRDefault="005C0BBD"/>
    <w:p w:rsidR="005C0BBD" w:rsidRDefault="005C0BBD"/>
    <w:p w:rsidR="005C0BBD" w:rsidRPr="005C0BBD" w:rsidRDefault="00833681" w:rsidP="005C0BBD">
      <w:pPr>
        <w:jc w:val="center"/>
        <w:rPr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>Chapitre III : M</w:t>
      </w:r>
      <w:bookmarkStart w:id="0" w:name="_GoBack"/>
      <w:bookmarkEnd w:id="0"/>
      <w:r w:rsidR="005C0BBD" w:rsidRPr="005C0BBD">
        <w:rPr>
          <w:rFonts w:asciiTheme="majorBidi" w:hAnsiTheme="majorBidi" w:cstheme="majorBidi"/>
          <w:b/>
          <w:bCs/>
          <w:sz w:val="72"/>
          <w:szCs w:val="72"/>
        </w:rPr>
        <w:t>ise en place d’un plan de maintenance préventive</w:t>
      </w:r>
    </w:p>
    <w:sectPr w:rsidR="005C0BBD" w:rsidRPr="005C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5C"/>
    <w:rsid w:val="005C0BBD"/>
    <w:rsid w:val="00833681"/>
    <w:rsid w:val="00967749"/>
    <w:rsid w:val="00F0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mazouni</dc:creator>
  <cp:keywords/>
  <dc:description/>
  <cp:lastModifiedBy>mazouni</cp:lastModifiedBy>
  <cp:revision>3</cp:revision>
  <dcterms:created xsi:type="dcterms:W3CDTF">2017-06-07T03:04:00Z</dcterms:created>
  <dcterms:modified xsi:type="dcterms:W3CDTF">2017-06-07T09:23:00Z</dcterms:modified>
</cp:coreProperties>
</file>