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06"/>
        <w:gridCol w:w="38"/>
      </w:tblGrid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a-Si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Silicium amorphe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CdS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Sulfure de Cadmium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CdTe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 xml:space="preserve">Tellurure de Cadmium 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CGS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Séléniure de Cuivre et de Gallium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CIGS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Cuivre-Indium/Gallium-Sélénium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CIS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Séléniure de Cuivre et d'Indium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IEC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 xml:space="preserve">International </w:t>
            </w:r>
            <w:r w:rsidR="00E5036C">
              <w:rPr>
                <w:sz w:val="24"/>
                <w:szCs w:val="24"/>
              </w:rPr>
              <w:t xml:space="preserve"> </w:t>
            </w:r>
            <w:proofErr w:type="spellStart"/>
            <w:r w:rsidRPr="003E22FE">
              <w:rPr>
                <w:sz w:val="24"/>
                <w:szCs w:val="24"/>
              </w:rPr>
              <w:t>Electrotechnical</w:t>
            </w:r>
            <w:proofErr w:type="spellEnd"/>
            <w:r w:rsidRPr="003E22FE">
              <w:rPr>
                <w:sz w:val="24"/>
                <w:szCs w:val="24"/>
              </w:rPr>
              <w:t xml:space="preserve"> </w:t>
            </w:r>
            <w:r w:rsidR="00E5036C">
              <w:rPr>
                <w:sz w:val="24"/>
                <w:szCs w:val="24"/>
              </w:rPr>
              <w:t xml:space="preserve"> </w:t>
            </w:r>
            <w:r w:rsidRPr="003E22FE">
              <w:rPr>
                <w:sz w:val="24"/>
                <w:szCs w:val="24"/>
              </w:rPr>
              <w:t>Commission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PVD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Physical Vapor Deposition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CVD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Chimicl Vapor Deposition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TCO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Oxyde Transparent Conducteur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417BF4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NREL</w:t>
            </w:r>
          </w:p>
        </w:tc>
        <w:tc>
          <w:tcPr>
            <w:tcW w:w="4606" w:type="dxa"/>
          </w:tcPr>
          <w:p w:rsidR="00417BF4" w:rsidRPr="003E22FE" w:rsidRDefault="00417BF4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 xml:space="preserve">National  Renevlable Energy </w:t>
            </w:r>
            <w:r w:rsidR="005815AB" w:rsidRPr="003E22FE">
              <w:rPr>
                <w:sz w:val="24"/>
                <w:szCs w:val="24"/>
              </w:rPr>
              <w:t>Laboratory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5815AB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BC</w:t>
            </w:r>
          </w:p>
        </w:tc>
        <w:tc>
          <w:tcPr>
            <w:tcW w:w="4606" w:type="dxa"/>
          </w:tcPr>
          <w:p w:rsidR="00417BF4" w:rsidRPr="003E22FE" w:rsidRDefault="005815AB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Bande conduction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5815AB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BV</w:t>
            </w:r>
          </w:p>
        </w:tc>
        <w:tc>
          <w:tcPr>
            <w:tcW w:w="4606" w:type="dxa"/>
          </w:tcPr>
          <w:p w:rsidR="00417BF4" w:rsidRPr="003E22FE" w:rsidRDefault="005815AB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Bande valence</w:t>
            </w:r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5815AB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DC</w:t>
            </w:r>
          </w:p>
        </w:tc>
        <w:tc>
          <w:tcPr>
            <w:tcW w:w="4606" w:type="dxa"/>
          </w:tcPr>
          <w:p w:rsidR="00417BF4" w:rsidRPr="003E22FE" w:rsidRDefault="00E5036C" w:rsidP="003E22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Direct </w:t>
            </w:r>
            <w:proofErr w:type="spellStart"/>
            <w:r>
              <w:rPr>
                <w:sz w:val="24"/>
                <w:szCs w:val="24"/>
              </w:rPr>
              <w:t>C</w:t>
            </w:r>
            <w:r w:rsidR="005815AB" w:rsidRPr="003E22FE">
              <w:rPr>
                <w:sz w:val="24"/>
                <w:szCs w:val="24"/>
              </w:rPr>
              <w:t>ur</w:t>
            </w:r>
            <w:r>
              <w:rPr>
                <w:sz w:val="24"/>
                <w:szCs w:val="24"/>
              </w:rPr>
              <w:t>r</w:t>
            </w:r>
            <w:r w:rsidR="005815AB" w:rsidRPr="003E22FE">
              <w:rPr>
                <w:sz w:val="24"/>
                <w:szCs w:val="24"/>
              </w:rPr>
              <w:t>ent</w:t>
            </w:r>
            <w:proofErr w:type="spellEnd"/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5815AB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AC</w:t>
            </w:r>
          </w:p>
        </w:tc>
        <w:tc>
          <w:tcPr>
            <w:tcW w:w="4606" w:type="dxa"/>
          </w:tcPr>
          <w:p w:rsidR="00417BF4" w:rsidRPr="003E22FE" w:rsidRDefault="00E5036C" w:rsidP="003E22FE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Alternating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</w:t>
            </w:r>
            <w:r w:rsidR="005815AB" w:rsidRPr="003E22FE">
              <w:rPr>
                <w:sz w:val="24"/>
                <w:szCs w:val="24"/>
              </w:rPr>
              <w:t>ur</w:t>
            </w:r>
            <w:r>
              <w:rPr>
                <w:sz w:val="24"/>
                <w:szCs w:val="24"/>
              </w:rPr>
              <w:t>r</w:t>
            </w:r>
            <w:r w:rsidR="005815AB" w:rsidRPr="003E22FE">
              <w:rPr>
                <w:sz w:val="24"/>
                <w:szCs w:val="24"/>
              </w:rPr>
              <w:t>ent</w:t>
            </w:r>
            <w:proofErr w:type="spellEnd"/>
          </w:p>
        </w:tc>
      </w:tr>
      <w:tr w:rsidR="00417BF4" w:rsidTr="003E22FE">
        <w:trPr>
          <w:gridAfter w:val="1"/>
          <w:wAfter w:w="38" w:type="dxa"/>
          <w:trHeight w:val="276"/>
        </w:trPr>
        <w:tc>
          <w:tcPr>
            <w:tcW w:w="1101" w:type="dxa"/>
          </w:tcPr>
          <w:p w:rsidR="00417BF4" w:rsidRPr="003E22FE" w:rsidRDefault="005815AB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RF</w:t>
            </w:r>
          </w:p>
        </w:tc>
        <w:tc>
          <w:tcPr>
            <w:tcW w:w="4606" w:type="dxa"/>
          </w:tcPr>
          <w:p w:rsidR="00417BF4" w:rsidRPr="003E22FE" w:rsidRDefault="005815AB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Radio Fréquence</w:t>
            </w:r>
          </w:p>
        </w:tc>
      </w:tr>
      <w:tr w:rsidR="005815AB" w:rsidTr="003E22FE">
        <w:trPr>
          <w:trHeight w:val="276"/>
        </w:trPr>
        <w:tc>
          <w:tcPr>
            <w:tcW w:w="1101" w:type="dxa"/>
          </w:tcPr>
          <w:p w:rsidR="005815AB" w:rsidRPr="003E22FE" w:rsidRDefault="005815AB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TRIM</w:t>
            </w:r>
          </w:p>
        </w:tc>
        <w:tc>
          <w:tcPr>
            <w:tcW w:w="4644" w:type="dxa"/>
            <w:gridSpan w:val="2"/>
          </w:tcPr>
          <w:p w:rsidR="005815AB" w:rsidRPr="003E22FE" w:rsidRDefault="00E5036C" w:rsidP="003E22FE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Traspot of Ion in </w:t>
            </w:r>
            <w:r w:rsidR="005815AB" w:rsidRPr="003E22FE">
              <w:rPr>
                <w:sz w:val="24"/>
                <w:szCs w:val="24"/>
              </w:rPr>
              <w:t xml:space="preserve"> Matter</w:t>
            </w:r>
          </w:p>
        </w:tc>
      </w:tr>
      <w:tr w:rsidR="005815AB" w:rsidTr="003E22FE">
        <w:trPr>
          <w:trHeight w:val="276"/>
        </w:trPr>
        <w:tc>
          <w:tcPr>
            <w:tcW w:w="1101" w:type="dxa"/>
          </w:tcPr>
          <w:p w:rsidR="005815AB" w:rsidRPr="003E22FE" w:rsidRDefault="005815AB" w:rsidP="003E22FE">
            <w:pPr>
              <w:spacing w:line="360" w:lineRule="auto"/>
              <w:jc w:val="both"/>
              <w:rPr>
                <w:b/>
                <w:bCs/>
              </w:rPr>
            </w:pPr>
            <w:r w:rsidRPr="003E22FE">
              <w:rPr>
                <w:b/>
                <w:bCs/>
              </w:rPr>
              <w:t>SRIM</w:t>
            </w:r>
          </w:p>
        </w:tc>
        <w:tc>
          <w:tcPr>
            <w:tcW w:w="4644" w:type="dxa"/>
            <w:gridSpan w:val="2"/>
          </w:tcPr>
          <w:p w:rsidR="005815AB" w:rsidRPr="003E22FE" w:rsidRDefault="005815AB" w:rsidP="003E22FE">
            <w:pPr>
              <w:spacing w:line="360" w:lineRule="auto"/>
              <w:rPr>
                <w:sz w:val="24"/>
                <w:szCs w:val="24"/>
              </w:rPr>
            </w:pPr>
            <w:r w:rsidRPr="003E22FE">
              <w:rPr>
                <w:sz w:val="24"/>
                <w:szCs w:val="24"/>
              </w:rPr>
              <w:t>S</w:t>
            </w:r>
            <w:r w:rsidR="00E5036C">
              <w:rPr>
                <w:sz w:val="24"/>
                <w:szCs w:val="24"/>
              </w:rPr>
              <w:t xml:space="preserve">topping and Range of Ions in </w:t>
            </w:r>
            <w:r w:rsidRPr="003E22FE">
              <w:rPr>
                <w:sz w:val="24"/>
                <w:szCs w:val="24"/>
              </w:rPr>
              <w:t xml:space="preserve"> </w:t>
            </w:r>
            <w:proofErr w:type="spellStart"/>
            <w:r w:rsidRPr="003E22FE">
              <w:rPr>
                <w:sz w:val="24"/>
                <w:szCs w:val="24"/>
              </w:rPr>
              <w:t>Matter</w:t>
            </w:r>
            <w:proofErr w:type="spellEnd"/>
          </w:p>
        </w:tc>
      </w:tr>
      <w:tr w:rsidR="005815AB" w:rsidTr="003E22FE">
        <w:trPr>
          <w:trHeight w:val="276"/>
        </w:trPr>
        <w:tc>
          <w:tcPr>
            <w:tcW w:w="1101" w:type="dxa"/>
          </w:tcPr>
          <w:p w:rsidR="005815AB" w:rsidRPr="003E22FE" w:rsidRDefault="005815AB" w:rsidP="003E22FE">
            <w:pPr>
              <w:spacing w:line="360" w:lineRule="auto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gridSpan w:val="2"/>
          </w:tcPr>
          <w:p w:rsidR="005815AB" w:rsidRPr="003E22FE" w:rsidRDefault="005815AB" w:rsidP="003E22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15AB" w:rsidTr="003E22FE">
        <w:trPr>
          <w:trHeight w:val="276"/>
        </w:trPr>
        <w:tc>
          <w:tcPr>
            <w:tcW w:w="1101" w:type="dxa"/>
          </w:tcPr>
          <w:p w:rsidR="005815AB" w:rsidRDefault="005815AB" w:rsidP="003E22FE">
            <w:pPr>
              <w:spacing w:line="360" w:lineRule="auto"/>
            </w:pPr>
          </w:p>
        </w:tc>
        <w:tc>
          <w:tcPr>
            <w:tcW w:w="4644" w:type="dxa"/>
            <w:gridSpan w:val="2"/>
          </w:tcPr>
          <w:p w:rsidR="005815AB" w:rsidRPr="003E22FE" w:rsidRDefault="005815AB" w:rsidP="003E22F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815AB" w:rsidTr="003E22FE">
        <w:trPr>
          <w:trHeight w:val="276"/>
        </w:trPr>
        <w:tc>
          <w:tcPr>
            <w:tcW w:w="1101" w:type="dxa"/>
          </w:tcPr>
          <w:p w:rsidR="005815AB" w:rsidRDefault="005815AB" w:rsidP="003E22FE">
            <w:pPr>
              <w:spacing w:line="360" w:lineRule="auto"/>
            </w:pPr>
          </w:p>
        </w:tc>
        <w:tc>
          <w:tcPr>
            <w:tcW w:w="4644" w:type="dxa"/>
            <w:gridSpan w:val="2"/>
          </w:tcPr>
          <w:p w:rsidR="005815AB" w:rsidRPr="003E22FE" w:rsidRDefault="005815AB" w:rsidP="003E22F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3E22FE" w:rsidRDefault="003E22FE" w:rsidP="005815AB">
      <w:pPr>
        <w:ind w:left="-142"/>
      </w:pPr>
    </w:p>
    <w:p w:rsidR="003E22FE" w:rsidRPr="003E22FE" w:rsidRDefault="003E22FE" w:rsidP="003E22FE"/>
    <w:p w:rsidR="003E22FE" w:rsidRPr="003E22FE" w:rsidRDefault="003E22FE" w:rsidP="003E22FE"/>
    <w:p w:rsidR="003E22FE" w:rsidRPr="003E22FE" w:rsidRDefault="003E22FE" w:rsidP="003E22FE"/>
    <w:p w:rsidR="003E22FE" w:rsidRDefault="003E22FE" w:rsidP="005815AB">
      <w:pPr>
        <w:ind w:left="-142"/>
      </w:pPr>
    </w:p>
    <w:p w:rsidR="003E22FE" w:rsidRDefault="003E22FE" w:rsidP="005815AB">
      <w:pPr>
        <w:ind w:left="-142"/>
      </w:pPr>
    </w:p>
    <w:p w:rsidR="003F5D21" w:rsidRDefault="003E22FE" w:rsidP="003E22FE">
      <w:pPr>
        <w:ind w:left="-142" w:firstLine="708"/>
      </w:pPr>
      <w:r>
        <w:br w:type="textWrapping" w:clear="all"/>
      </w:r>
    </w:p>
    <w:sectPr w:rsidR="003F5D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27" w:rsidRDefault="00361227" w:rsidP="003E22FE">
      <w:r>
        <w:separator/>
      </w:r>
    </w:p>
  </w:endnote>
  <w:endnote w:type="continuationSeparator" w:id="0">
    <w:p w:rsidR="00361227" w:rsidRDefault="00361227" w:rsidP="003E2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A7" w:rsidRDefault="00621EA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6DC" w:rsidRDefault="005F56DC">
    <w:pPr>
      <w:pStyle w:val="Pieddepage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A7" w:rsidRDefault="00621E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27" w:rsidRDefault="00361227" w:rsidP="003E22FE">
      <w:r>
        <w:separator/>
      </w:r>
    </w:p>
  </w:footnote>
  <w:footnote w:type="continuationSeparator" w:id="0">
    <w:p w:rsidR="00361227" w:rsidRDefault="00361227" w:rsidP="003E2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A7" w:rsidRDefault="00621EA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 w:cstheme="minorHAnsi"/>
        <w:sz w:val="28"/>
        <w:szCs w:val="28"/>
      </w:rPr>
      <w:alias w:val="Titre"/>
      <w:id w:val="77738743"/>
      <w:placeholder>
        <w:docPart w:val="4D55BBE53D1543FDB0AEDBE4923D3C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5F56DC" w:rsidRDefault="005F56DC" w:rsidP="005F56DC">
        <w:pPr>
          <w:pStyle w:val="En-tte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 w:rsidRPr="005F56DC">
          <w:rPr>
            <w:rFonts w:eastAsiaTheme="majorEastAsia" w:cstheme="minorHAnsi"/>
            <w:sz w:val="28"/>
            <w:szCs w:val="28"/>
          </w:rPr>
          <w:t>Liste nomenclature</w:t>
        </w:r>
      </w:p>
    </w:sdtContent>
  </w:sdt>
  <w:p w:rsidR="005F56DC" w:rsidRDefault="005F56D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EA7" w:rsidRDefault="00621EA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F4"/>
    <w:rsid w:val="00014C6F"/>
    <w:rsid w:val="000616EB"/>
    <w:rsid w:val="001A6DC6"/>
    <w:rsid w:val="00361227"/>
    <w:rsid w:val="003E22FE"/>
    <w:rsid w:val="003F5D21"/>
    <w:rsid w:val="00417BF4"/>
    <w:rsid w:val="005815AB"/>
    <w:rsid w:val="005F56DC"/>
    <w:rsid w:val="00621EA7"/>
    <w:rsid w:val="00693968"/>
    <w:rsid w:val="009C2ECB"/>
    <w:rsid w:val="00CA4C0D"/>
    <w:rsid w:val="00E5036C"/>
    <w:rsid w:val="00E6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E"/>
  </w:style>
  <w:style w:type="paragraph" w:styleId="Titre1">
    <w:name w:val="heading 1"/>
    <w:basedOn w:val="Normal"/>
    <w:next w:val="Normal"/>
    <w:link w:val="Titre1Car"/>
    <w:uiPriority w:val="9"/>
    <w:qFormat/>
    <w:rsid w:val="00E63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3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3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3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3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3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3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3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3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3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63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63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63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63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35BE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63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3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35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35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635BE"/>
    <w:rPr>
      <w:b/>
      <w:bCs/>
    </w:rPr>
  </w:style>
  <w:style w:type="character" w:styleId="Accentuation">
    <w:name w:val="Emphasis"/>
    <w:basedOn w:val="Policepardfaut"/>
    <w:uiPriority w:val="20"/>
    <w:qFormat/>
    <w:rsid w:val="00E635BE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E635BE"/>
  </w:style>
  <w:style w:type="character" w:customStyle="1" w:styleId="SansinterligneCar">
    <w:name w:val="Sans interligne Car"/>
    <w:basedOn w:val="Policepardfaut"/>
    <w:link w:val="Sansinterligne"/>
    <w:uiPriority w:val="1"/>
    <w:rsid w:val="00E635BE"/>
  </w:style>
  <w:style w:type="paragraph" w:styleId="Paragraphedeliste">
    <w:name w:val="List Paragraph"/>
    <w:basedOn w:val="Normal"/>
    <w:uiPriority w:val="34"/>
    <w:qFormat/>
    <w:rsid w:val="00E635B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635B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635B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35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35BE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E635B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635B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635B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635B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35B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35BE"/>
    <w:pPr>
      <w:outlineLvl w:val="9"/>
    </w:pPr>
  </w:style>
  <w:style w:type="table" w:styleId="Grilledutableau">
    <w:name w:val="Table Grid"/>
    <w:basedOn w:val="TableauNormal"/>
    <w:uiPriority w:val="59"/>
    <w:rsid w:val="00417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22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2FE"/>
  </w:style>
  <w:style w:type="paragraph" w:styleId="Pieddepage">
    <w:name w:val="footer"/>
    <w:basedOn w:val="Normal"/>
    <w:link w:val="PieddepageCar"/>
    <w:uiPriority w:val="99"/>
    <w:unhideWhenUsed/>
    <w:rsid w:val="003E22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2FE"/>
  </w:style>
  <w:style w:type="paragraph" w:styleId="Textedebulles">
    <w:name w:val="Balloon Text"/>
    <w:basedOn w:val="Normal"/>
    <w:link w:val="TextedebullesCar"/>
    <w:uiPriority w:val="99"/>
    <w:semiHidden/>
    <w:unhideWhenUsed/>
    <w:rsid w:val="003E22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5BE"/>
  </w:style>
  <w:style w:type="paragraph" w:styleId="Titre1">
    <w:name w:val="heading 1"/>
    <w:basedOn w:val="Normal"/>
    <w:next w:val="Normal"/>
    <w:link w:val="Titre1Car"/>
    <w:uiPriority w:val="9"/>
    <w:qFormat/>
    <w:rsid w:val="00E635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63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63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63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63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63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63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63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63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635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E63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E63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E63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E63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E63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E63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635BE"/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63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63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635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635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635BE"/>
    <w:rPr>
      <w:b/>
      <w:bCs/>
    </w:rPr>
  </w:style>
  <w:style w:type="character" w:styleId="Accentuation">
    <w:name w:val="Emphasis"/>
    <w:basedOn w:val="Policepardfaut"/>
    <w:uiPriority w:val="20"/>
    <w:qFormat/>
    <w:rsid w:val="00E635BE"/>
    <w:rPr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E635BE"/>
  </w:style>
  <w:style w:type="character" w:customStyle="1" w:styleId="SansinterligneCar">
    <w:name w:val="Sans interligne Car"/>
    <w:basedOn w:val="Policepardfaut"/>
    <w:link w:val="Sansinterligne"/>
    <w:uiPriority w:val="1"/>
    <w:rsid w:val="00E635BE"/>
  </w:style>
  <w:style w:type="paragraph" w:styleId="Paragraphedeliste">
    <w:name w:val="List Paragraph"/>
    <w:basedOn w:val="Normal"/>
    <w:uiPriority w:val="34"/>
    <w:qFormat/>
    <w:rsid w:val="00E635BE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635BE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635BE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635B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635BE"/>
    <w:rPr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E635BE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635BE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635BE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635BE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635BE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635BE"/>
    <w:pPr>
      <w:outlineLvl w:val="9"/>
    </w:pPr>
  </w:style>
  <w:style w:type="table" w:styleId="Grilledutableau">
    <w:name w:val="Table Grid"/>
    <w:basedOn w:val="TableauNormal"/>
    <w:uiPriority w:val="59"/>
    <w:rsid w:val="00417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E22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2FE"/>
  </w:style>
  <w:style w:type="paragraph" w:styleId="Pieddepage">
    <w:name w:val="footer"/>
    <w:basedOn w:val="Normal"/>
    <w:link w:val="PieddepageCar"/>
    <w:uiPriority w:val="99"/>
    <w:unhideWhenUsed/>
    <w:rsid w:val="003E22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2FE"/>
  </w:style>
  <w:style w:type="paragraph" w:styleId="Textedebulles">
    <w:name w:val="Balloon Text"/>
    <w:basedOn w:val="Normal"/>
    <w:link w:val="TextedebullesCar"/>
    <w:uiPriority w:val="99"/>
    <w:semiHidden/>
    <w:unhideWhenUsed/>
    <w:rsid w:val="003E22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22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D55BBE53D1543FDB0AEDBE4923D3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E2EDAF-BC15-481D-86C4-3D627575C8CE}"/>
      </w:docPartPr>
      <w:docPartBody>
        <w:p w:rsidR="00106FFA" w:rsidRDefault="007F134E" w:rsidP="007F134E">
          <w:pPr>
            <w:pStyle w:val="4D55BBE53D1543FDB0AEDBE4923D3C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4E"/>
    <w:rsid w:val="00106FFA"/>
    <w:rsid w:val="00683E14"/>
    <w:rsid w:val="007F134E"/>
    <w:rsid w:val="00F8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55BBE53D1543FDB0AEDBE4923D3C4C">
    <w:name w:val="4D55BBE53D1543FDB0AEDBE4923D3C4C"/>
    <w:rsid w:val="007F134E"/>
  </w:style>
  <w:style w:type="paragraph" w:customStyle="1" w:styleId="6E2F2B7464B84E24B765F06B34E846C3">
    <w:name w:val="6E2F2B7464B84E24B765F06B34E846C3"/>
    <w:rsid w:val="007F134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D55BBE53D1543FDB0AEDBE4923D3C4C">
    <w:name w:val="4D55BBE53D1543FDB0AEDBE4923D3C4C"/>
    <w:rsid w:val="007F134E"/>
  </w:style>
  <w:style w:type="paragraph" w:customStyle="1" w:styleId="6E2F2B7464B84E24B765F06B34E846C3">
    <w:name w:val="6E2F2B7464B84E24B765F06B34E846C3"/>
    <w:rsid w:val="007F13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nomenclature</dc:title>
  <dc:creator>pc</dc:creator>
  <cp:lastModifiedBy>pc</cp:lastModifiedBy>
  <cp:revision>18</cp:revision>
  <dcterms:created xsi:type="dcterms:W3CDTF">2019-07-02T00:19:00Z</dcterms:created>
  <dcterms:modified xsi:type="dcterms:W3CDTF">2019-07-06T15:50:00Z</dcterms:modified>
</cp:coreProperties>
</file>