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11F" w:rsidRDefault="00D8011F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D8011F" w:rsidRDefault="00D8011F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D8011F" w:rsidRDefault="00D8011F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D8011F" w:rsidRDefault="00D8011F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D8011F" w:rsidRDefault="00D8011F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D8011F" w:rsidRDefault="00D8011F">
      <w:pPr>
        <w:rPr>
          <w:rFonts w:asciiTheme="majorBidi" w:hAnsiTheme="majorBidi" w:cstheme="majorBidi"/>
          <w:b/>
          <w:bCs/>
          <w:sz w:val="36"/>
          <w:szCs w:val="36"/>
        </w:rPr>
      </w:pPr>
    </w:p>
    <w:p w:rsidR="00FD0E65" w:rsidRDefault="00D8011F" w:rsidP="00FD0E65">
      <w:pPr>
        <w:jc w:val="center"/>
        <w:rPr>
          <w:rFonts w:asciiTheme="majorBidi" w:hAnsiTheme="majorBidi" w:cstheme="majorBidi"/>
          <w:b/>
          <w:bCs/>
          <w:sz w:val="96"/>
          <w:szCs w:val="96"/>
          <w:u w:val="single"/>
        </w:rPr>
      </w:pPr>
      <w:r w:rsidRPr="00FD0E65">
        <w:rPr>
          <w:rFonts w:asciiTheme="majorBidi" w:hAnsiTheme="majorBidi" w:cstheme="majorBidi"/>
          <w:b/>
          <w:bCs/>
          <w:sz w:val="96"/>
          <w:szCs w:val="96"/>
          <w:u w:val="single"/>
        </w:rPr>
        <w:t>CHAPITRE I :</w:t>
      </w:r>
    </w:p>
    <w:p w:rsidR="00FD0E65" w:rsidRPr="00FD0E65" w:rsidRDefault="00FD0E65" w:rsidP="00FD0E65">
      <w:pPr>
        <w:rPr>
          <w:rFonts w:asciiTheme="majorBidi" w:hAnsiTheme="majorBidi" w:cstheme="majorBidi"/>
          <w:b/>
          <w:bCs/>
          <w:sz w:val="96"/>
          <w:szCs w:val="96"/>
          <w:u w:val="single"/>
        </w:rPr>
      </w:pPr>
    </w:p>
    <w:p w:rsidR="00D8011F" w:rsidRPr="00D8011F" w:rsidRDefault="00D8011F" w:rsidP="00B93035">
      <w:pPr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L’ENERGIE SOLAIRE </w:t>
      </w:r>
      <w:r w:rsidR="00B93035">
        <w:rPr>
          <w:rFonts w:asciiTheme="majorBidi" w:hAnsiTheme="majorBidi" w:cstheme="majorBidi"/>
          <w:b/>
          <w:bCs/>
          <w:sz w:val="40"/>
          <w:szCs w:val="40"/>
        </w:rPr>
        <w:t>ET PRESENTATION DU THEME.</w:t>
      </w:r>
      <w:bookmarkStart w:id="0" w:name="_GoBack"/>
      <w:bookmarkEnd w:id="0"/>
    </w:p>
    <w:sectPr w:rsidR="00D8011F" w:rsidRPr="00D8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134"/>
  <w:drawingGridVerticalOrigin w:val="113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0D"/>
    <w:rsid w:val="003A1D56"/>
    <w:rsid w:val="0067090D"/>
    <w:rsid w:val="00B93035"/>
    <w:rsid w:val="00D8011F"/>
    <w:rsid w:val="00FD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870E5-48AB-473F-BEF0-5914BF5C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ASSLI</dc:creator>
  <cp:keywords/>
  <dc:description/>
  <cp:lastModifiedBy>EL ASSLI</cp:lastModifiedBy>
  <cp:revision>4</cp:revision>
  <dcterms:created xsi:type="dcterms:W3CDTF">2015-06-10T22:30:00Z</dcterms:created>
  <dcterms:modified xsi:type="dcterms:W3CDTF">2015-06-10T22:47:00Z</dcterms:modified>
</cp:coreProperties>
</file>